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  <w:rPr>
          <w:rFonts w:ascii="Times New Roman"/>
          <w:sz w:val="7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4D41D4">
        <w:trPr>
          <w:trHeight w:val="1864"/>
        </w:trPr>
        <w:tc>
          <w:tcPr>
            <w:tcW w:w="2448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Issued:</w:t>
            </w:r>
            <w:r w:rsidR="00C17CC6">
              <w:t xml:space="preserve"> 2018</w:t>
            </w:r>
          </w:p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ascii="Times New Roman"/>
                <w:sz w:val="24"/>
              </w:rPr>
            </w:pPr>
          </w:p>
          <w:p w:rsidR="004D41D4" w:rsidRPr="005357B6" w:rsidRDefault="00382FA1" w:rsidP="005357B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rFonts w:eastAsia="Malgun Gothic"/>
                <w:lang w:eastAsia="ko-KR"/>
              </w:rPr>
            </w:pPr>
            <w:r>
              <w:rPr>
                <w:u w:val="single"/>
              </w:rPr>
              <w:t>Revised:</w:t>
            </w:r>
            <w:r w:rsidR="00C17CC6">
              <w:t xml:space="preserve"> 2023</w:t>
            </w:r>
          </w:p>
        </w:tc>
        <w:tc>
          <w:tcPr>
            <w:tcW w:w="5239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6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5357B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482" w:right="505"/>
              <w:jc w:val="center"/>
              <w:rPr>
                <w:b/>
              </w:rPr>
            </w:pPr>
            <w:r>
              <w:rPr>
                <w:b/>
              </w:rPr>
              <w:t>ASIA PACIFIC ROOMS DIVISION POLICIES &amp; PROCEDURES</w:t>
            </w:r>
          </w:p>
          <w:p w:rsidR="004D41D4" w:rsidRDefault="004D41D4" w:rsidP="005357B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505" w:hanging="444"/>
              <w:rPr>
                <w:rFonts w:ascii="Times New Roman"/>
                <w:sz w:val="24"/>
              </w:rPr>
            </w:pPr>
          </w:p>
          <w:p w:rsidR="004D41D4" w:rsidRDefault="004D41D4" w:rsidP="005357B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505" w:hanging="444"/>
              <w:rPr>
                <w:rFonts w:ascii="Times New Roman"/>
                <w:sz w:val="24"/>
              </w:rPr>
            </w:pPr>
          </w:p>
          <w:p w:rsidR="004D41D4" w:rsidRDefault="00382FA1" w:rsidP="005357B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921" w:right="505" w:hanging="444"/>
              <w:jc w:val="center"/>
              <w:rPr>
                <w:b/>
              </w:rPr>
            </w:pPr>
            <w:r>
              <w:rPr>
                <w:b/>
              </w:rPr>
              <w:t>HOUSEKEEPING</w:t>
            </w:r>
          </w:p>
        </w:tc>
        <w:tc>
          <w:tcPr>
            <w:tcW w:w="2141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Index Nº: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</w:t>
            </w:r>
            <w:r w:rsidR="00467506">
              <w:t>A</w:t>
            </w:r>
            <w:r>
              <w:t>-08-05</w:t>
            </w:r>
            <w:r w:rsidR="00E66900">
              <w:t>-026</w:t>
            </w:r>
          </w:p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0"/>
              <w:ind w:right="60"/>
              <w:rPr>
                <w:rFonts w:ascii="Times New Roman"/>
                <w:sz w:val="23"/>
              </w:rPr>
            </w:pPr>
          </w:p>
          <w:p w:rsidR="00BF3078" w:rsidRDefault="00BF3078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Department: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Public</w:t>
            </w:r>
            <w:r w:rsidR="00BF3078">
              <w:t xml:space="preserve"> Attendant</w:t>
            </w:r>
          </w:p>
        </w:tc>
      </w:tr>
    </w:tbl>
    <w:p w:rsidR="004D41D4" w:rsidRDefault="005D303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50.1pt;margin-top:11.6pt;width:108pt;height:19.7pt;z-index:251656704;mso-position-horizontal-relative:page;mso-position-vertical-relative:text" filled="f" strokeweight=".48pt">
            <v:textbox style="mso-next-textbox:#_x0000_s1027" inset="0,0,0,0">
              <w:txbxContent>
                <w:p w:rsidR="004D41D4" w:rsidRDefault="000B6D85">
                  <w:pPr>
                    <w:spacing w:before="65"/>
                    <w:ind w:left="103"/>
                  </w:pPr>
                  <w:r>
                    <w:t>2</w:t>
                  </w:r>
                  <w:r w:rsidR="001F3884">
                    <w:t xml:space="preserve"> page</w:t>
                  </w:r>
                </w:p>
              </w:txbxContent>
            </v:textbox>
            <w10:wrap anchorx="page"/>
          </v:shape>
        </w:pict>
      </w:r>
      <w:r>
        <w:pict>
          <v:shape id="_x0000_s1028" type="#_x0000_t202" style="position:absolute;margin-left:66.7pt;margin-top:11.6pt;width:383.4pt;height:19.7pt;z-index:-251658752;mso-wrap-distance-left:0;mso-wrap-distance-right:0;mso-position-horizontal-relative:page;mso-position-vertical-relative:text" filled="f" strokeweight=".48pt">
            <v:textbox style="mso-next-textbox:#_x0000_s1028" inset="0,0,0,0">
              <w:txbxContent>
                <w:p w:rsidR="004D41D4" w:rsidRPr="005357B6" w:rsidRDefault="00382FA1" w:rsidP="00E66900">
                  <w:pPr>
                    <w:spacing w:before="65"/>
                    <w:ind w:left="103"/>
                    <w:rPr>
                      <w:b/>
                    </w:rPr>
                  </w:pPr>
                  <w:r w:rsidRPr="005357B6">
                    <w:t xml:space="preserve">Subject: </w:t>
                  </w:r>
                  <w:r w:rsidR="00E66900" w:rsidRPr="005357B6">
                    <w:rPr>
                      <w:b/>
                    </w:rPr>
                    <w:t>Layout of Doormats</w:t>
                  </w:r>
                  <w:r w:rsidR="00542A29">
                    <w:rPr>
                      <w:b/>
                    </w:rPr>
                    <w:t>/</w:t>
                  </w:r>
                  <w:r w:rsidR="00542A29" w:rsidRPr="00542A29">
                    <w:rPr>
                      <w:b/>
                    </w:rPr>
                    <w:t>Cách bố trí thảm chùi chân</w:t>
                  </w:r>
                </w:p>
              </w:txbxContent>
            </v:textbox>
            <w10:wrap type="topAndBottom" anchorx="page"/>
          </v:shape>
        </w:pic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ascii="Times New Roman"/>
          <w:sz w:val="29"/>
        </w:rPr>
      </w:pPr>
    </w:p>
    <w:p w:rsidR="0040694C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>
        <w:t>POLICY</w:t>
      </w:r>
      <w:r w:rsidR="00C17CC6">
        <w:t>/CHÍNH SÁNH</w:t>
      </w:r>
    </w:p>
    <w:p w:rsidR="0040694C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40694C" w:rsidRPr="00E66900" w:rsidRDefault="00E66900" w:rsidP="00E66900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b w:val="0"/>
          <w:noProof/>
          <w:szCs w:val="24"/>
        </w:rPr>
      </w:pPr>
      <w:r w:rsidRPr="00E66900">
        <w:rPr>
          <w:b w:val="0"/>
          <w:noProof/>
          <w:szCs w:val="24"/>
        </w:rPr>
        <w:t>Ensure that the correct type of doormat is placed in the correct place following the plan</w:t>
      </w:r>
      <w:r w:rsidR="00C17CC6">
        <w:rPr>
          <w:b w:val="0"/>
          <w:noProof/>
          <w:szCs w:val="24"/>
        </w:rPr>
        <w:t>/</w:t>
      </w:r>
      <w:r w:rsidR="00C17CC6" w:rsidRPr="00C17CC6">
        <w:rPr>
          <w:b w:val="0"/>
          <w:noProof/>
          <w:szCs w:val="24"/>
        </w:rPr>
        <w:t>Đảm bảo đúng loại thảm chùi chân được đặt đúng vị trí theo kế hoạch</w:t>
      </w:r>
      <w:r w:rsidRPr="00E66900">
        <w:rPr>
          <w:b w:val="0"/>
          <w:noProof/>
          <w:szCs w:val="24"/>
        </w:rPr>
        <w:t>.</w:t>
      </w:r>
      <w:r w:rsidRPr="00E66900">
        <w:rPr>
          <w:b w:val="0"/>
          <w:szCs w:val="24"/>
        </w:rPr>
        <w:t xml:space="preserve"> 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  <w:rPr>
          <w:sz w:val="22"/>
        </w:rPr>
      </w:pP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  <w:rPr>
          <w:sz w:val="17"/>
        </w:rPr>
      </w:pPr>
    </w:p>
    <w:p w:rsidR="004D41D4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>
        <w:t>PROCEDURE</w:t>
      </w:r>
      <w:r w:rsidR="00DA04FD">
        <w:t>/QUY TRÌNH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E66900" w:rsidRPr="00E66900" w:rsidRDefault="00E66900" w:rsidP="00E66900">
      <w:pPr>
        <w:spacing w:line="360" w:lineRule="auto"/>
        <w:ind w:left="540" w:hanging="360"/>
        <w:jc w:val="both"/>
        <w:rPr>
          <w:sz w:val="20"/>
          <w:szCs w:val="20"/>
        </w:rPr>
      </w:pPr>
      <w:r w:rsidRPr="00E66900">
        <w:rPr>
          <w:sz w:val="20"/>
          <w:szCs w:val="20"/>
        </w:rPr>
        <w:t>1.</w:t>
      </w:r>
      <w:r w:rsidRPr="00E66900">
        <w:rPr>
          <w:sz w:val="20"/>
          <w:szCs w:val="20"/>
        </w:rPr>
        <w:tab/>
      </w:r>
      <w:r w:rsidRPr="00E66900">
        <w:rPr>
          <w:noProof/>
          <w:sz w:val="20"/>
          <w:szCs w:val="20"/>
        </w:rPr>
        <w:t>The entrance should be divided into three sections – the inside, the outside, and the atrium</w:t>
      </w:r>
      <w:r w:rsidR="00C17CC6">
        <w:rPr>
          <w:noProof/>
          <w:sz w:val="20"/>
          <w:szCs w:val="20"/>
        </w:rPr>
        <w:t>/</w:t>
      </w:r>
      <w:r w:rsidR="00C17CC6" w:rsidRPr="00C17CC6">
        <w:rPr>
          <w:noProof/>
          <w:sz w:val="20"/>
          <w:szCs w:val="20"/>
        </w:rPr>
        <w:t>Lối vào nên được chia thành ba phần – bên trong, bên ngoài và tâm nhĩ</w:t>
      </w:r>
      <w:r w:rsidRPr="00E66900">
        <w:rPr>
          <w:noProof/>
          <w:sz w:val="20"/>
          <w:szCs w:val="20"/>
        </w:rPr>
        <w:t>.</w:t>
      </w:r>
      <w:r w:rsidRPr="00E66900">
        <w:rPr>
          <w:sz w:val="20"/>
          <w:szCs w:val="20"/>
        </w:rPr>
        <w:t xml:space="preserve"> </w:t>
      </w:r>
    </w:p>
    <w:p w:rsidR="00E66900" w:rsidRPr="00E66900" w:rsidRDefault="00E66900" w:rsidP="00E66900">
      <w:pPr>
        <w:spacing w:line="360" w:lineRule="auto"/>
        <w:ind w:left="540" w:hanging="360"/>
        <w:jc w:val="both"/>
        <w:rPr>
          <w:sz w:val="20"/>
          <w:szCs w:val="20"/>
        </w:rPr>
      </w:pPr>
      <w:r w:rsidRPr="00E66900">
        <w:rPr>
          <w:sz w:val="20"/>
          <w:szCs w:val="20"/>
        </w:rPr>
        <w:t>2.</w:t>
      </w:r>
      <w:r w:rsidRPr="00E66900">
        <w:rPr>
          <w:sz w:val="20"/>
          <w:szCs w:val="20"/>
        </w:rPr>
        <w:tab/>
      </w:r>
      <w:r w:rsidRPr="00E66900">
        <w:rPr>
          <w:noProof/>
          <w:sz w:val="20"/>
          <w:szCs w:val="20"/>
        </w:rPr>
        <w:t>Ensure that the doormat placed outside the entrance is able to gather and hold a large amount of pebbles and dirt</w:t>
      </w:r>
      <w:r w:rsidR="00C17CC6">
        <w:rPr>
          <w:noProof/>
          <w:sz w:val="20"/>
          <w:szCs w:val="20"/>
        </w:rPr>
        <w:t>/</w:t>
      </w:r>
      <w:r w:rsidR="00C17CC6" w:rsidRPr="00C17CC6">
        <w:rPr>
          <w:noProof/>
          <w:sz w:val="20"/>
          <w:szCs w:val="20"/>
        </w:rPr>
        <w:t>Đảm bảo rằng tấm thảm chùi chân đặt bên ngoài lối vào có thể tập trung và chứa một lượng lớn sỏi và bụi bẩn</w:t>
      </w:r>
      <w:r w:rsidRPr="00E66900">
        <w:rPr>
          <w:noProof/>
          <w:sz w:val="20"/>
          <w:szCs w:val="20"/>
        </w:rPr>
        <w:t>.</w:t>
      </w:r>
      <w:r w:rsidRPr="00E66900">
        <w:rPr>
          <w:sz w:val="20"/>
          <w:szCs w:val="20"/>
        </w:rPr>
        <w:t xml:space="preserve"> </w:t>
      </w:r>
    </w:p>
    <w:p w:rsidR="00E66900" w:rsidRPr="00E66900" w:rsidRDefault="00E66900" w:rsidP="00E66900">
      <w:pPr>
        <w:spacing w:line="360" w:lineRule="auto"/>
        <w:ind w:left="540" w:hanging="360"/>
        <w:jc w:val="both"/>
        <w:rPr>
          <w:sz w:val="20"/>
          <w:szCs w:val="20"/>
        </w:rPr>
      </w:pPr>
      <w:r w:rsidRPr="00E66900">
        <w:rPr>
          <w:sz w:val="20"/>
          <w:szCs w:val="20"/>
        </w:rPr>
        <w:t>3.</w:t>
      </w:r>
      <w:r w:rsidRPr="00E66900">
        <w:rPr>
          <w:sz w:val="20"/>
          <w:szCs w:val="20"/>
        </w:rPr>
        <w:tab/>
      </w:r>
      <w:r w:rsidRPr="00E66900">
        <w:rPr>
          <w:noProof/>
          <w:sz w:val="20"/>
          <w:szCs w:val="20"/>
        </w:rPr>
        <w:t>Ensure that the doormat placed in the atrium is able to gather and hold a small amount of dirt and also absorb water</w:t>
      </w:r>
      <w:r w:rsidR="00C17CC6">
        <w:rPr>
          <w:noProof/>
          <w:sz w:val="20"/>
          <w:szCs w:val="20"/>
        </w:rPr>
        <w:t>/</w:t>
      </w:r>
      <w:r w:rsidR="00C17CC6" w:rsidRPr="00C17CC6">
        <w:rPr>
          <w:noProof/>
          <w:sz w:val="20"/>
          <w:szCs w:val="20"/>
        </w:rPr>
        <w:t>Đảm bảo rằng tấm thảm chùi chân đặt bên ngoài lối vào có thể tập trung và chứa một lượng lớn sỏi và bụi bẩn</w:t>
      </w:r>
      <w:r w:rsidRPr="00E66900">
        <w:rPr>
          <w:noProof/>
          <w:sz w:val="20"/>
          <w:szCs w:val="20"/>
        </w:rPr>
        <w:t>.</w:t>
      </w:r>
      <w:r w:rsidRPr="00E66900">
        <w:rPr>
          <w:sz w:val="20"/>
          <w:szCs w:val="20"/>
        </w:rPr>
        <w:t xml:space="preserve"> </w:t>
      </w:r>
    </w:p>
    <w:p w:rsidR="00E66900" w:rsidRPr="00E66900" w:rsidRDefault="00E66900" w:rsidP="00E66900">
      <w:pPr>
        <w:spacing w:line="360" w:lineRule="auto"/>
        <w:ind w:left="540" w:hanging="360"/>
        <w:jc w:val="both"/>
        <w:rPr>
          <w:sz w:val="20"/>
          <w:szCs w:val="20"/>
        </w:rPr>
      </w:pPr>
      <w:r w:rsidRPr="00E66900">
        <w:rPr>
          <w:sz w:val="20"/>
          <w:szCs w:val="20"/>
        </w:rPr>
        <w:t>4.</w:t>
      </w:r>
      <w:r w:rsidRPr="00E66900">
        <w:rPr>
          <w:sz w:val="20"/>
          <w:szCs w:val="20"/>
        </w:rPr>
        <w:tab/>
      </w:r>
      <w:r w:rsidRPr="00E66900">
        <w:rPr>
          <w:noProof/>
          <w:sz w:val="20"/>
          <w:szCs w:val="20"/>
        </w:rPr>
        <w:t>Ensure that the doormat placed inside the hotel is able to absorb both water and oil</w:t>
      </w:r>
      <w:r w:rsidR="00C17CC6">
        <w:rPr>
          <w:noProof/>
          <w:sz w:val="20"/>
          <w:szCs w:val="20"/>
        </w:rPr>
        <w:t>/</w:t>
      </w:r>
      <w:r w:rsidR="00C17CC6" w:rsidRPr="00C17CC6">
        <w:rPr>
          <w:noProof/>
          <w:sz w:val="20"/>
          <w:szCs w:val="20"/>
        </w:rPr>
        <w:t>Đảm bảo rằng tấm thảm chùi chân đặt bên ngoài lối vào có thể tập trung và chứa một lượng lớn sỏi và bụi bẩn</w:t>
      </w:r>
      <w:r w:rsidRPr="00E66900">
        <w:rPr>
          <w:noProof/>
          <w:sz w:val="20"/>
          <w:szCs w:val="20"/>
        </w:rPr>
        <w:t>.</w:t>
      </w:r>
      <w:r w:rsidRPr="00E66900">
        <w:rPr>
          <w:sz w:val="20"/>
          <w:szCs w:val="20"/>
        </w:rPr>
        <w:t xml:space="preserve"> </w:t>
      </w:r>
    </w:p>
    <w:p w:rsidR="00E66900" w:rsidRPr="00E66900" w:rsidRDefault="00E66900" w:rsidP="00E66900">
      <w:pPr>
        <w:spacing w:line="360" w:lineRule="auto"/>
        <w:ind w:left="540" w:hanging="360"/>
        <w:jc w:val="both"/>
        <w:rPr>
          <w:sz w:val="20"/>
          <w:szCs w:val="20"/>
        </w:rPr>
      </w:pPr>
      <w:r w:rsidRPr="00E66900">
        <w:rPr>
          <w:sz w:val="20"/>
          <w:szCs w:val="20"/>
        </w:rPr>
        <w:t>5.</w:t>
      </w:r>
      <w:r w:rsidRPr="00E66900">
        <w:rPr>
          <w:sz w:val="20"/>
          <w:szCs w:val="20"/>
        </w:rPr>
        <w:tab/>
      </w:r>
      <w:r w:rsidRPr="00E66900">
        <w:rPr>
          <w:noProof/>
          <w:sz w:val="20"/>
          <w:szCs w:val="20"/>
        </w:rPr>
        <w:t>Each doormat should be at least eight meters in length and should be wider than the width of the doors</w:t>
      </w:r>
      <w:r w:rsidR="00C17CC6">
        <w:rPr>
          <w:noProof/>
          <w:sz w:val="20"/>
          <w:szCs w:val="20"/>
        </w:rPr>
        <w:t>/</w:t>
      </w:r>
      <w:r w:rsidR="00C17CC6" w:rsidRPr="00C17CC6">
        <w:rPr>
          <w:noProof/>
          <w:sz w:val="20"/>
          <w:szCs w:val="20"/>
        </w:rPr>
        <w:t>Mỗi tấm thảm chùi chân phải dài ít nhất tám mét và rộng hơn chiều rộng của cửa</w:t>
      </w:r>
      <w:r w:rsidRPr="00E66900">
        <w:rPr>
          <w:noProof/>
          <w:sz w:val="20"/>
          <w:szCs w:val="20"/>
        </w:rPr>
        <w:t>.</w:t>
      </w:r>
    </w:p>
    <w:p w:rsidR="00E66900" w:rsidRPr="00E66900" w:rsidRDefault="00E66900" w:rsidP="00E66900">
      <w:pPr>
        <w:spacing w:line="360" w:lineRule="auto"/>
        <w:ind w:left="540" w:hanging="360"/>
        <w:jc w:val="both"/>
        <w:rPr>
          <w:sz w:val="20"/>
          <w:szCs w:val="20"/>
        </w:rPr>
      </w:pPr>
      <w:r w:rsidRPr="00E66900">
        <w:rPr>
          <w:sz w:val="20"/>
          <w:szCs w:val="20"/>
        </w:rPr>
        <w:t>6.</w:t>
      </w:r>
      <w:r w:rsidRPr="00E66900">
        <w:rPr>
          <w:sz w:val="20"/>
          <w:szCs w:val="20"/>
        </w:rPr>
        <w:tab/>
      </w:r>
      <w:r w:rsidRPr="00E66900">
        <w:rPr>
          <w:noProof/>
          <w:sz w:val="20"/>
          <w:szCs w:val="20"/>
        </w:rPr>
        <w:t>Vacuum doormats daily and deep clean whenever necessary</w:t>
      </w:r>
      <w:r w:rsidR="00C17CC6">
        <w:rPr>
          <w:noProof/>
          <w:sz w:val="20"/>
          <w:szCs w:val="20"/>
        </w:rPr>
        <w:t>/</w:t>
      </w:r>
      <w:r w:rsidR="00C17CC6" w:rsidRPr="00C17CC6">
        <w:t xml:space="preserve"> </w:t>
      </w:r>
      <w:r w:rsidR="00C17CC6" w:rsidRPr="00C17CC6">
        <w:rPr>
          <w:noProof/>
          <w:sz w:val="20"/>
          <w:szCs w:val="20"/>
        </w:rPr>
        <w:t>Hút bụi thảm chùi chân hàng ngày và làm sạch sâu bất cứ khi nào cần thiết</w:t>
      </w:r>
      <w:r w:rsidRPr="00E66900">
        <w:rPr>
          <w:noProof/>
          <w:sz w:val="20"/>
          <w:szCs w:val="20"/>
        </w:rPr>
        <w:t>.</w:t>
      </w:r>
      <w:r w:rsidRPr="00E66900">
        <w:rPr>
          <w:sz w:val="20"/>
          <w:szCs w:val="20"/>
        </w:rPr>
        <w:t xml:space="preserve"> </w:t>
      </w:r>
    </w:p>
    <w:p w:rsidR="00B017FD" w:rsidRPr="00E66900" w:rsidRDefault="00E66900" w:rsidP="00E66900">
      <w:pPr>
        <w:pStyle w:val="Header"/>
        <w:shd w:val="clear" w:color="auto" w:fill="FFFFFF" w:themeFill="background1"/>
        <w:tabs>
          <w:tab w:val="left" w:pos="90"/>
          <w:tab w:val="left" w:pos="540"/>
        </w:tabs>
        <w:ind w:left="540" w:right="60" w:hanging="360"/>
        <w:rPr>
          <w:rFonts w:ascii="Arial" w:hAnsi="Arial" w:cs="Arial"/>
          <w:b/>
          <w:sz w:val="20"/>
          <w:szCs w:val="20"/>
        </w:rPr>
      </w:pPr>
      <w:r w:rsidRPr="00E66900">
        <w:rPr>
          <w:rFonts w:ascii="Arial" w:hAnsi="Arial" w:cs="Arial"/>
          <w:sz w:val="20"/>
          <w:szCs w:val="20"/>
        </w:rPr>
        <w:t>7.</w:t>
      </w:r>
      <w:r w:rsidRPr="00E66900">
        <w:rPr>
          <w:rFonts w:ascii="Arial" w:hAnsi="Arial" w:cs="Arial"/>
          <w:sz w:val="20"/>
          <w:szCs w:val="20"/>
        </w:rPr>
        <w:tab/>
      </w:r>
      <w:r w:rsidRPr="00E66900">
        <w:rPr>
          <w:rFonts w:ascii="Arial" w:hAnsi="Arial" w:cs="Arial"/>
          <w:noProof/>
          <w:sz w:val="20"/>
          <w:szCs w:val="20"/>
        </w:rPr>
        <w:t>Do not use any other rugs or unwanted linen in place of doormats</w:t>
      </w:r>
      <w:r w:rsidR="00C17CC6">
        <w:rPr>
          <w:rFonts w:ascii="Arial" w:hAnsi="Arial" w:cs="Arial"/>
          <w:noProof/>
          <w:sz w:val="20"/>
          <w:szCs w:val="20"/>
        </w:rPr>
        <w:t>/</w:t>
      </w:r>
      <w:r w:rsidR="00C17CC6" w:rsidRPr="00C17CC6">
        <w:t xml:space="preserve"> </w:t>
      </w:r>
      <w:r w:rsidR="00C17CC6" w:rsidRPr="00C17CC6">
        <w:rPr>
          <w:rFonts w:ascii="Arial" w:hAnsi="Arial" w:cs="Arial"/>
          <w:noProof/>
          <w:sz w:val="20"/>
          <w:szCs w:val="20"/>
        </w:rPr>
        <w:t>Không sử dụng bất kỳ tấm thảm hoặc vải lanh không mong muốn nào khác thay cho tấm thảm chùi chân</w:t>
      </w:r>
      <w:r w:rsidRPr="00E66900">
        <w:rPr>
          <w:rFonts w:ascii="Arial" w:hAnsi="Arial" w:cs="Arial"/>
          <w:noProof/>
          <w:sz w:val="20"/>
          <w:szCs w:val="20"/>
        </w:rPr>
        <w:t>.</w:t>
      </w:r>
    </w:p>
    <w:p w:rsidR="001F3884" w:rsidRPr="006710BD" w:rsidRDefault="001F3884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B017FD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C17CC6" w:rsidRDefault="00C17CC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>
        <w:rPr>
          <w:b/>
        </w:rPr>
        <w:t>REFERENCE DOCUMENTS</w:t>
      </w:r>
      <w:r w:rsidR="00542A29">
        <w:rPr>
          <w:b/>
        </w:rPr>
        <w:t>/TÀI LIỆU THAM KHẢO</w:t>
      </w:r>
    </w:p>
    <w:p w:rsidR="00C17CC6" w:rsidRDefault="00C17CC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C17CC6" w:rsidRDefault="00C17CC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C17CC6" w:rsidRDefault="00C17CC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C17CC6" w:rsidRDefault="00C17CC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  <w:bookmarkStart w:id="0" w:name="_GoBack"/>
    </w:p>
    <w:bookmarkEnd w:id="0"/>
    <w:p w:rsidR="00C17CC6" w:rsidRDefault="00C17CC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C17CC6" w:rsidRDefault="005D303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  <w:r>
        <w:rPr>
          <w:b/>
          <w:noProof/>
          <w:sz w:val="26"/>
        </w:rPr>
        <w:pict>
          <v:group id="_x0000_s1030" style="position:absolute;margin-left:68pt;margin-top:20.4pt;width:495.75pt;height:104.35pt;z-index:-251657728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C17CC6" w:rsidRPr="00C17CC6" w:rsidRDefault="00C17CC6" w:rsidP="00C17CC6"/>
    <w:p w:rsidR="00C17CC6" w:rsidRDefault="00C17CC6" w:rsidP="00C17CC6"/>
    <w:p w:rsidR="00C17CC6" w:rsidRDefault="00C17CC6" w:rsidP="00C17CC6"/>
    <w:p w:rsidR="005D303D" w:rsidRDefault="005D303D" w:rsidP="00C17CC6"/>
    <w:p w:rsidR="005D303D" w:rsidRDefault="005D303D" w:rsidP="00C17CC6"/>
    <w:p w:rsidR="005D303D" w:rsidRDefault="005D303D" w:rsidP="00C17CC6"/>
    <w:p w:rsidR="005D303D" w:rsidRDefault="005D303D" w:rsidP="00C17CC6"/>
    <w:p w:rsidR="00C17CC6" w:rsidRDefault="00C17CC6" w:rsidP="00C17CC6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  <w:r>
        <w:rPr>
          <w:rFonts w:eastAsia="Malgun Gothic"/>
          <w:sz w:val="28"/>
          <w:lang w:eastAsia="ko-KR"/>
        </w:rPr>
        <w:t xml:space="preserve"> </w:t>
      </w:r>
    </w:p>
    <w:p w:rsidR="00C17CC6" w:rsidRPr="005D303D" w:rsidRDefault="00C17CC6" w:rsidP="00C17CC6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5D303D">
        <w:rPr>
          <w:rFonts w:eastAsia="Malgun Gothic"/>
          <w:lang w:eastAsia="ko-KR"/>
        </w:rPr>
        <w:t xml:space="preserve"> -----------------------------------------                                      ------------------------------</w:t>
      </w:r>
    </w:p>
    <w:p w:rsidR="00C17CC6" w:rsidRPr="005D303D" w:rsidRDefault="00C17CC6" w:rsidP="00C17CC6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5D303D">
        <w:rPr>
          <w:rFonts w:eastAsia="Malgun Gothic"/>
          <w:lang w:eastAsia="ko-KR"/>
        </w:rPr>
        <w:t xml:space="preserve"> Issued by:                                                                       Approved by:                                                                </w:t>
      </w:r>
    </w:p>
    <w:p w:rsidR="00C17CC6" w:rsidRPr="005D303D" w:rsidRDefault="00C17CC6" w:rsidP="00C17CC6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5D303D">
        <w:rPr>
          <w:rFonts w:eastAsia="Malgun Gothic"/>
          <w:lang w:eastAsia="ko-KR"/>
        </w:rPr>
        <w:t xml:space="preserve"> Housekeeping Manager                                                 General Manager          </w:t>
      </w:r>
    </w:p>
    <w:p w:rsidR="00C17CC6" w:rsidRPr="005D303D" w:rsidRDefault="00C17CC6" w:rsidP="00C17CC6">
      <w:pPr>
        <w:rPr>
          <w:sz w:val="20"/>
          <w:szCs w:val="20"/>
        </w:rPr>
      </w:pPr>
    </w:p>
    <w:p w:rsidR="00C17CC6" w:rsidRPr="005D303D" w:rsidRDefault="00C17CC6" w:rsidP="00C17CC6">
      <w:pPr>
        <w:rPr>
          <w:sz w:val="20"/>
          <w:szCs w:val="20"/>
        </w:rPr>
      </w:pPr>
    </w:p>
    <w:p w:rsidR="00C17CC6" w:rsidRPr="00C17CC6" w:rsidRDefault="00C17CC6" w:rsidP="00C17CC6"/>
    <w:p w:rsidR="00C17CC6" w:rsidRPr="00C17CC6" w:rsidRDefault="00C17CC6" w:rsidP="00C17CC6"/>
    <w:p w:rsidR="00C17CC6" w:rsidRPr="00C17CC6" w:rsidRDefault="00C17CC6" w:rsidP="00C17CC6"/>
    <w:p w:rsidR="00C17CC6" w:rsidRPr="00C17CC6" w:rsidRDefault="00C17CC6" w:rsidP="00C17CC6"/>
    <w:p w:rsidR="00C17CC6" w:rsidRPr="00C17CC6" w:rsidRDefault="00C17CC6" w:rsidP="00C17CC6"/>
    <w:p w:rsidR="00C17CC6" w:rsidRPr="00C17CC6" w:rsidRDefault="00C17CC6" w:rsidP="00C17CC6"/>
    <w:p w:rsidR="004D41D4" w:rsidRPr="00C17CC6" w:rsidRDefault="004D41D4" w:rsidP="00C17CC6"/>
    <w:sectPr w:rsidR="004D41D4" w:rsidRPr="00C17CC6" w:rsidSect="005357B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F2D99" w:rsidRDefault="009F2D99">
      <w:r>
        <w:separator/>
      </w:r>
    </w:p>
  </w:endnote>
  <w:endnote w:type="continuationSeparator" w:id="0">
    <w:p w:rsidR="009F2D99" w:rsidRDefault="009F2D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B6" w:rsidRDefault="005357B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5D303D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5D303D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B6" w:rsidRDefault="005357B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F2D99" w:rsidRDefault="009F2D99">
      <w:r>
        <w:separator/>
      </w:r>
    </w:p>
  </w:footnote>
  <w:footnote w:type="continuationSeparator" w:id="0">
    <w:p w:rsidR="009F2D99" w:rsidRDefault="009F2D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B6" w:rsidRDefault="005357B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B6" w:rsidRDefault="005357B6" w:rsidP="005357B6">
    <w:pPr>
      <w:pStyle w:val="Header"/>
      <w:jc w:val="center"/>
      <w:rPr>
        <w:rFonts w:eastAsia="Malgun Gothic"/>
        <w:lang w:eastAsia="ko-KR"/>
      </w:rPr>
    </w:pPr>
    <w:r>
      <w:rPr>
        <w:noProof/>
        <w:snapToGrid/>
        <w:lang w:eastAsia="en-US"/>
      </w:rPr>
      <w:drawing>
        <wp:anchor distT="0" distB="0" distL="114300" distR="114300" simplePos="0" relativeHeight="251657216" behindDoc="0" locked="0" layoutInCell="1" allowOverlap="1" wp14:anchorId="3A490451" wp14:editId="1E375DDC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napToGrid/>
        <w:sz w:val="24"/>
        <w:szCs w:val="24"/>
        <w:lang w:eastAsia="en-US"/>
      </w:rPr>
      <w:drawing>
        <wp:inline distT="0" distB="0" distL="0" distR="0" wp14:anchorId="4D1890DF" wp14:editId="427A8D95">
          <wp:extent cx="542925" cy="11049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snapToGrid/>
        <w:lang w:eastAsia="en-US"/>
      </w:rPr>
      <w:drawing>
        <wp:inline distT="0" distB="0" distL="0" distR="0" wp14:anchorId="72966D69" wp14:editId="0FF03EA6">
          <wp:extent cx="1314450" cy="87630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5357B6" w:rsidRDefault="005357B6" w:rsidP="005357B6">
    <w:pPr>
      <w:pStyle w:val="Header"/>
      <w:rPr>
        <w:rFonts w:eastAsia="Batang"/>
        <w:lang w:eastAsia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57B6" w:rsidRDefault="005357B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4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2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0B6D85"/>
    <w:rsid w:val="001516FA"/>
    <w:rsid w:val="001A3FD0"/>
    <w:rsid w:val="001F3884"/>
    <w:rsid w:val="00213FE4"/>
    <w:rsid w:val="00220686"/>
    <w:rsid w:val="00245E55"/>
    <w:rsid w:val="002519C6"/>
    <w:rsid w:val="002644E8"/>
    <w:rsid w:val="00266D07"/>
    <w:rsid w:val="00295214"/>
    <w:rsid w:val="00320C29"/>
    <w:rsid w:val="00382FA1"/>
    <w:rsid w:val="003B47AA"/>
    <w:rsid w:val="0040694C"/>
    <w:rsid w:val="00453314"/>
    <w:rsid w:val="00467506"/>
    <w:rsid w:val="00486CB9"/>
    <w:rsid w:val="004A237D"/>
    <w:rsid w:val="004D41D4"/>
    <w:rsid w:val="00502163"/>
    <w:rsid w:val="005029B5"/>
    <w:rsid w:val="0050600B"/>
    <w:rsid w:val="00523B0B"/>
    <w:rsid w:val="005357B6"/>
    <w:rsid w:val="00542A29"/>
    <w:rsid w:val="005D303D"/>
    <w:rsid w:val="005F7159"/>
    <w:rsid w:val="00627F40"/>
    <w:rsid w:val="00660550"/>
    <w:rsid w:val="006710BD"/>
    <w:rsid w:val="0067243B"/>
    <w:rsid w:val="00680276"/>
    <w:rsid w:val="006860A7"/>
    <w:rsid w:val="006A6492"/>
    <w:rsid w:val="006B71F6"/>
    <w:rsid w:val="006D521C"/>
    <w:rsid w:val="006E560D"/>
    <w:rsid w:val="00713456"/>
    <w:rsid w:val="00750B30"/>
    <w:rsid w:val="00880888"/>
    <w:rsid w:val="008862EF"/>
    <w:rsid w:val="00903141"/>
    <w:rsid w:val="009B4757"/>
    <w:rsid w:val="009F2D99"/>
    <w:rsid w:val="00A129E8"/>
    <w:rsid w:val="00A644AE"/>
    <w:rsid w:val="00B017FD"/>
    <w:rsid w:val="00B81268"/>
    <w:rsid w:val="00B9279C"/>
    <w:rsid w:val="00BF3078"/>
    <w:rsid w:val="00C17CC6"/>
    <w:rsid w:val="00CF6CC5"/>
    <w:rsid w:val="00D46EF4"/>
    <w:rsid w:val="00DA04FD"/>
    <w:rsid w:val="00E541F1"/>
    <w:rsid w:val="00E66900"/>
    <w:rsid w:val="00EA0EBE"/>
    <w:rsid w:val="00EE05E5"/>
    <w:rsid w:val="00F449CE"/>
    <w:rsid w:val="00F80CB5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05524DBC"/>
  <w15:docId w15:val="{2DA643BD-062E-411A-A2F3-0C5C8A2F08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605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0550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357B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57B6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703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57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D84BF9-4759-4908-B480-98FFFADA56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2</Pages>
  <Words>313</Words>
  <Characters>1789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2098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DO Thu</cp:lastModifiedBy>
  <cp:revision>43</cp:revision>
  <cp:lastPrinted>2023-09-05T13:47:00Z</cp:lastPrinted>
  <dcterms:created xsi:type="dcterms:W3CDTF">2018-05-05T03:17:00Z</dcterms:created>
  <dcterms:modified xsi:type="dcterms:W3CDTF">2023-09-05T13:47:00Z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